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EEE" w:rsidRPr="00C728F2" w:rsidRDefault="00B148FC" w:rsidP="00035730">
      <w:pPr>
        <w:pStyle w:val="Standard"/>
        <w:jc w:val="center"/>
        <w:rPr>
          <w:rFonts w:ascii="Book Antiqua" w:hAnsi="Book Antiqua"/>
          <w:sz w:val="32"/>
          <w:u w:val="single"/>
        </w:rPr>
      </w:pPr>
      <w:r w:rsidRPr="00C728F2">
        <w:rPr>
          <w:rFonts w:ascii="Book Antiqua" w:hAnsi="Book Antiqua"/>
          <w:sz w:val="32"/>
          <w:u w:val="single"/>
        </w:rPr>
        <w:t>Den Země a Igelitiáda</w:t>
      </w:r>
    </w:p>
    <w:p w:rsidR="007E0EEE" w:rsidRDefault="007E0EEE" w:rsidP="005C5FC7">
      <w:pPr>
        <w:pStyle w:val="Standard"/>
        <w:jc w:val="both"/>
        <w:rPr>
          <w:rFonts w:ascii="Book Antiqua" w:hAnsi="Book Antiqua"/>
        </w:rPr>
      </w:pPr>
    </w:p>
    <w:p w:rsidR="005C5FC7" w:rsidRDefault="00B148FC" w:rsidP="005C5FC7">
      <w:pPr>
        <w:shd w:val="clear" w:color="auto" w:fill="FFFFFF"/>
        <w:suppressAutoHyphens w:val="0"/>
        <w:jc w:val="both"/>
        <w:rPr>
          <w:rFonts w:ascii="Book Antiqua" w:eastAsia="Times New Roman" w:hAnsi="Book Antiqua" w:cs="Times New Roman"/>
          <w:color w:val="000000"/>
          <w:kern w:val="0"/>
          <w:lang w:eastAsia="cs-CZ" w:bidi="ar-SA"/>
        </w:rPr>
      </w:pPr>
      <w:r>
        <w:rPr>
          <w:rFonts w:ascii="Book Antiqua" w:hAnsi="Book Antiqua"/>
        </w:rPr>
        <w:tab/>
      </w:r>
      <w:r w:rsidR="005C5FC7">
        <w:rPr>
          <w:rFonts w:ascii="Book Antiqua" w:hAnsi="Book Antiqua"/>
        </w:rPr>
        <w:t xml:space="preserve">Ve středu 10. dubna 2019 proběhla nejen na naší škole </w:t>
      </w:r>
      <w:r w:rsidR="005C5FC7">
        <w:rPr>
          <w:rFonts w:ascii="Book Antiqua" w:eastAsia="Times New Roman" w:hAnsi="Book Antiqua" w:cs="Times New Roman"/>
          <w:color w:val="000000"/>
          <w:kern w:val="0"/>
          <w:lang w:eastAsia="cs-CZ" w:bidi="ar-SA"/>
        </w:rPr>
        <w:t xml:space="preserve">Igelitiáda, </w:t>
      </w:r>
      <w:r w:rsidR="005C5FC7" w:rsidRPr="005C5FC7">
        <w:rPr>
          <w:rFonts w:ascii="Book Antiqua" w:eastAsia="Times New Roman" w:hAnsi="Book Antiqua" w:cs="Times New Roman"/>
          <w:color w:val="000000"/>
          <w:kern w:val="0"/>
          <w:lang w:eastAsia="cs-CZ" w:bidi="ar-SA"/>
        </w:rPr>
        <w:t>akce konaná</w:t>
      </w:r>
      <w:r w:rsidR="005C5FC7">
        <w:rPr>
          <w:rFonts w:ascii="Book Antiqua" w:eastAsia="Times New Roman" w:hAnsi="Book Antiqua" w:cs="Times New Roman"/>
          <w:color w:val="000000"/>
          <w:kern w:val="0"/>
          <w:lang w:eastAsia="cs-CZ" w:bidi="ar-SA"/>
        </w:rPr>
        <w:t xml:space="preserve"> ku příležitosti oslav Dne Země. L</w:t>
      </w:r>
      <w:r w:rsidR="005C5FC7" w:rsidRPr="005C5FC7">
        <w:rPr>
          <w:rFonts w:ascii="Book Antiqua" w:eastAsia="Times New Roman" w:hAnsi="Book Antiqua" w:cs="Times New Roman"/>
          <w:color w:val="000000"/>
          <w:kern w:val="0"/>
          <w:lang w:eastAsia="cs-CZ" w:bidi="ar-SA"/>
        </w:rPr>
        <w:t xml:space="preserve">etos </w:t>
      </w:r>
      <w:r w:rsidR="005C5FC7">
        <w:rPr>
          <w:rFonts w:ascii="Book Antiqua" w:eastAsia="Times New Roman" w:hAnsi="Book Antiqua" w:cs="Times New Roman"/>
          <w:color w:val="000000"/>
          <w:kern w:val="0"/>
          <w:lang w:eastAsia="cs-CZ" w:bidi="ar-SA"/>
        </w:rPr>
        <w:t>se uskutečnil</w:t>
      </w:r>
      <w:r w:rsidR="005C5FC7" w:rsidRPr="005C5FC7">
        <w:rPr>
          <w:rFonts w:ascii="Book Antiqua" w:eastAsia="Times New Roman" w:hAnsi="Book Antiqua" w:cs="Times New Roman"/>
          <w:color w:val="000000"/>
          <w:kern w:val="0"/>
          <w:lang w:eastAsia="cs-CZ" w:bidi="ar-SA"/>
        </w:rPr>
        <w:t xml:space="preserve"> její jubilejní 20. ročník. </w:t>
      </w:r>
      <w:r w:rsidR="005C5FC7">
        <w:rPr>
          <w:rFonts w:ascii="Book Antiqua" w:eastAsia="Times New Roman" w:hAnsi="Book Antiqua" w:cs="Times New Roman"/>
          <w:color w:val="000000"/>
          <w:kern w:val="0"/>
          <w:lang w:eastAsia="cs-CZ" w:bidi="ar-SA"/>
        </w:rPr>
        <w:t>A byl velmi vydařený. Počasí nám přálo, sluníčko svítilo, jen nám po ránu trošku přituhlo… Tento fakt však nezabránil cirka čtyřem stovkám žáků a jejich učitelům vydat se do terénu</w:t>
      </w:r>
      <w:r w:rsidR="009D4675">
        <w:rPr>
          <w:rFonts w:ascii="Book Antiqua" w:eastAsia="Times New Roman" w:hAnsi="Book Antiqua" w:cs="Times New Roman"/>
          <w:color w:val="000000"/>
          <w:kern w:val="0"/>
          <w:lang w:eastAsia="cs-CZ" w:bidi="ar-SA"/>
        </w:rPr>
        <w:t xml:space="preserve"> a udělat něco prospěšného pro naši Matičku Zemi.</w:t>
      </w:r>
    </w:p>
    <w:p w:rsidR="009D4675" w:rsidRDefault="005C5FC7" w:rsidP="009D4675">
      <w:pPr>
        <w:shd w:val="clear" w:color="auto" w:fill="FFFFFF"/>
        <w:suppressAutoHyphens w:val="0"/>
        <w:ind w:firstLine="709"/>
        <w:jc w:val="both"/>
        <w:rPr>
          <w:rFonts w:ascii="Book Antiqua" w:eastAsia="Times New Roman" w:hAnsi="Book Antiqua" w:cs="Times New Roman"/>
          <w:color w:val="000000"/>
          <w:kern w:val="0"/>
          <w:lang w:eastAsia="cs-CZ" w:bidi="ar-SA"/>
        </w:rPr>
      </w:pPr>
      <w:r w:rsidRPr="005C5FC7">
        <w:rPr>
          <w:rFonts w:ascii="Book Antiqua" w:eastAsia="Times New Roman" w:hAnsi="Book Antiqua" w:cs="Times New Roman"/>
          <w:color w:val="000000"/>
          <w:kern w:val="0"/>
          <w:lang w:eastAsia="cs-CZ" w:bidi="ar-SA"/>
        </w:rPr>
        <w:t xml:space="preserve">Zapojeno </w:t>
      </w:r>
      <w:r w:rsidR="009D4675">
        <w:rPr>
          <w:rFonts w:ascii="Book Antiqua" w:eastAsia="Times New Roman" w:hAnsi="Book Antiqua" w:cs="Times New Roman"/>
          <w:color w:val="000000"/>
          <w:kern w:val="0"/>
          <w:lang w:eastAsia="cs-CZ" w:bidi="ar-SA"/>
        </w:rPr>
        <w:t>bylo</w:t>
      </w:r>
      <w:r w:rsidRPr="005C5FC7">
        <w:rPr>
          <w:rFonts w:ascii="Book Antiqua" w:eastAsia="Times New Roman" w:hAnsi="Book Antiqua" w:cs="Times New Roman"/>
          <w:color w:val="000000"/>
          <w:kern w:val="0"/>
          <w:lang w:eastAsia="cs-CZ" w:bidi="ar-SA"/>
        </w:rPr>
        <w:t xml:space="preserve"> celkem 8 subjektů z Úpice a jejího blízkého okolí (ZŠ Úpice-Lány,</w:t>
      </w:r>
      <w:r w:rsidR="009D4675">
        <w:rPr>
          <w:rFonts w:ascii="Book Antiqua" w:eastAsia="Times New Roman" w:hAnsi="Book Antiqua" w:cs="Times New Roman"/>
          <w:color w:val="000000"/>
          <w:kern w:val="0"/>
          <w:lang w:eastAsia="cs-CZ" w:bidi="ar-SA"/>
        </w:rPr>
        <w:t xml:space="preserve"> Městské gymnázium a SOŠ Úpice, </w:t>
      </w:r>
      <w:r w:rsidRPr="005C5FC7">
        <w:rPr>
          <w:rFonts w:ascii="Book Antiqua" w:eastAsia="Times New Roman" w:hAnsi="Book Antiqua" w:cs="Times New Roman"/>
          <w:color w:val="000000"/>
          <w:kern w:val="0"/>
          <w:lang w:eastAsia="cs-CZ" w:bidi="ar-SA"/>
        </w:rPr>
        <w:t xml:space="preserve">Speciální ZŠ Úpice, Základní a </w:t>
      </w:r>
      <w:r w:rsidR="004C2CA5">
        <w:rPr>
          <w:rFonts w:ascii="Book Antiqua" w:eastAsia="Times New Roman" w:hAnsi="Book Antiqua" w:cs="Times New Roman"/>
          <w:color w:val="000000"/>
          <w:kern w:val="0"/>
          <w:lang w:eastAsia="cs-CZ" w:bidi="ar-SA"/>
        </w:rPr>
        <w:t>M</w:t>
      </w:r>
      <w:r w:rsidRPr="005C5FC7">
        <w:rPr>
          <w:rFonts w:ascii="Book Antiqua" w:eastAsia="Times New Roman" w:hAnsi="Book Antiqua" w:cs="Times New Roman"/>
          <w:color w:val="000000"/>
          <w:kern w:val="0"/>
          <w:lang w:eastAsia="cs-CZ" w:bidi="ar-SA"/>
        </w:rPr>
        <w:t xml:space="preserve">ateřská škola Havlovice, MŠ Suchovršice, MŠ Libňatov a </w:t>
      </w:r>
      <w:r w:rsidR="009D4675">
        <w:rPr>
          <w:rFonts w:ascii="Book Antiqua" w:eastAsia="Times New Roman" w:hAnsi="Book Antiqua" w:cs="Times New Roman"/>
          <w:color w:val="000000"/>
          <w:kern w:val="0"/>
          <w:lang w:eastAsia="cs-CZ" w:bidi="ar-SA"/>
        </w:rPr>
        <w:t xml:space="preserve">dále </w:t>
      </w:r>
      <w:r w:rsidR="009D4675" w:rsidRPr="005C5FC7">
        <w:rPr>
          <w:rFonts w:ascii="Book Antiqua" w:eastAsia="Times New Roman" w:hAnsi="Book Antiqua" w:cs="Times New Roman"/>
          <w:color w:val="000000"/>
          <w:kern w:val="0"/>
          <w:lang w:eastAsia="cs-CZ" w:bidi="ar-SA"/>
        </w:rPr>
        <w:t>ZŠ Bratří Čapků</w:t>
      </w:r>
      <w:r w:rsidR="009D4675" w:rsidRPr="005C5FC7">
        <w:rPr>
          <w:rFonts w:ascii="Book Antiqua" w:eastAsia="Times New Roman" w:hAnsi="Book Antiqua" w:cs="Times New Roman"/>
          <w:color w:val="000000"/>
          <w:kern w:val="0"/>
          <w:lang w:eastAsia="cs-CZ" w:bidi="ar-SA"/>
        </w:rPr>
        <w:t xml:space="preserve"> </w:t>
      </w:r>
      <w:r w:rsidR="009D4675">
        <w:rPr>
          <w:rFonts w:ascii="Book Antiqua" w:eastAsia="Times New Roman" w:hAnsi="Book Antiqua" w:cs="Times New Roman"/>
          <w:color w:val="000000"/>
          <w:kern w:val="0"/>
          <w:lang w:eastAsia="cs-CZ" w:bidi="ar-SA"/>
        </w:rPr>
        <w:t xml:space="preserve">a </w:t>
      </w:r>
      <w:r w:rsidRPr="005C5FC7">
        <w:rPr>
          <w:rFonts w:ascii="Book Antiqua" w:eastAsia="Times New Roman" w:hAnsi="Book Antiqua" w:cs="Times New Roman"/>
          <w:color w:val="000000"/>
          <w:kern w:val="0"/>
          <w:lang w:eastAsia="cs-CZ" w:bidi="ar-SA"/>
        </w:rPr>
        <w:t>Junáci Havlovice</w:t>
      </w:r>
      <w:r w:rsidR="009D4675">
        <w:rPr>
          <w:rFonts w:ascii="Book Antiqua" w:eastAsia="Times New Roman" w:hAnsi="Book Antiqua" w:cs="Times New Roman"/>
          <w:color w:val="000000"/>
          <w:kern w:val="0"/>
          <w:lang w:eastAsia="cs-CZ" w:bidi="ar-SA"/>
        </w:rPr>
        <w:t>, na které jejich úseky teprve čekají – z organizačních důvodů museli termín odložit na později).</w:t>
      </w:r>
    </w:p>
    <w:p w:rsidR="009D4675" w:rsidRDefault="009D4675" w:rsidP="009D4675">
      <w:pPr>
        <w:widowControl/>
        <w:shd w:val="clear" w:color="auto" w:fill="FFFFFF"/>
        <w:suppressAutoHyphens w:val="0"/>
        <w:autoSpaceDN/>
        <w:ind w:firstLine="709"/>
        <w:jc w:val="both"/>
        <w:textAlignment w:val="auto"/>
        <w:rPr>
          <w:rFonts w:ascii="Book Antiqua" w:eastAsia="Times New Roman" w:hAnsi="Book Antiqua" w:cs="Times New Roman"/>
          <w:color w:val="000000"/>
          <w:kern w:val="0"/>
          <w:lang w:eastAsia="cs-CZ" w:bidi="ar-SA"/>
        </w:rPr>
      </w:pPr>
      <w:r>
        <w:rPr>
          <w:rFonts w:ascii="Book Antiqua" w:eastAsia="Times New Roman" w:hAnsi="Book Antiqua" w:cs="Times New Roman"/>
          <w:color w:val="000000"/>
          <w:kern w:val="0"/>
          <w:lang w:eastAsia="cs-CZ" w:bidi="ar-SA"/>
        </w:rPr>
        <w:t>A</w:t>
      </w:r>
      <w:r w:rsidR="005C5FC7" w:rsidRPr="005C5FC7">
        <w:rPr>
          <w:rFonts w:ascii="Book Antiqua" w:eastAsia="Times New Roman" w:hAnsi="Book Antiqua" w:cs="Times New Roman"/>
          <w:color w:val="000000"/>
          <w:kern w:val="0"/>
          <w:lang w:eastAsia="cs-CZ" w:bidi="ar-SA"/>
        </w:rPr>
        <w:t xml:space="preserve">kce </w:t>
      </w:r>
      <w:r>
        <w:rPr>
          <w:rFonts w:ascii="Book Antiqua" w:eastAsia="Times New Roman" w:hAnsi="Book Antiqua" w:cs="Times New Roman"/>
          <w:color w:val="000000"/>
          <w:kern w:val="0"/>
          <w:lang w:eastAsia="cs-CZ" w:bidi="ar-SA"/>
        </w:rPr>
        <w:t>byla jako každoročně</w:t>
      </w:r>
      <w:r w:rsidR="005C5FC7" w:rsidRPr="005C5FC7">
        <w:rPr>
          <w:rFonts w:ascii="Book Antiqua" w:eastAsia="Times New Roman" w:hAnsi="Book Antiqua" w:cs="Times New Roman"/>
          <w:color w:val="000000"/>
          <w:kern w:val="0"/>
          <w:lang w:eastAsia="cs-CZ" w:bidi="ar-SA"/>
        </w:rPr>
        <w:t xml:space="preserve"> zaměřená na úklid břehů řeky Úpy od Suchovršic p</w:t>
      </w:r>
      <w:r>
        <w:rPr>
          <w:rFonts w:ascii="Book Antiqua" w:eastAsia="Times New Roman" w:hAnsi="Book Antiqua" w:cs="Times New Roman"/>
          <w:color w:val="000000"/>
          <w:kern w:val="0"/>
          <w:lang w:eastAsia="cs-CZ" w:bidi="ar-SA"/>
        </w:rPr>
        <w:t>o Havlovice. Dále se odpad sbíral</w:t>
      </w:r>
      <w:r w:rsidR="005C5FC7" w:rsidRPr="005C5FC7">
        <w:rPr>
          <w:rFonts w:ascii="Book Antiqua" w:eastAsia="Times New Roman" w:hAnsi="Book Antiqua" w:cs="Times New Roman"/>
          <w:color w:val="000000"/>
          <w:kern w:val="0"/>
          <w:lang w:eastAsia="cs-CZ" w:bidi="ar-SA"/>
        </w:rPr>
        <w:t xml:space="preserve"> na při</w:t>
      </w:r>
      <w:r>
        <w:rPr>
          <w:rFonts w:ascii="Book Antiqua" w:eastAsia="Times New Roman" w:hAnsi="Book Antiqua" w:cs="Times New Roman"/>
          <w:color w:val="000000"/>
          <w:kern w:val="0"/>
          <w:lang w:eastAsia="cs-CZ" w:bidi="ar-SA"/>
        </w:rPr>
        <w:t>lehlých komunikacích a zvelebovalo</w:t>
      </w:r>
      <w:r w:rsidR="005C5FC7" w:rsidRPr="005C5FC7">
        <w:rPr>
          <w:rFonts w:ascii="Book Antiqua" w:eastAsia="Times New Roman" w:hAnsi="Book Antiqua" w:cs="Times New Roman"/>
          <w:color w:val="000000"/>
          <w:kern w:val="0"/>
          <w:lang w:eastAsia="cs-CZ" w:bidi="ar-SA"/>
        </w:rPr>
        <w:t xml:space="preserve"> se okolí škol a školek. </w:t>
      </w:r>
    </w:p>
    <w:p w:rsidR="005C5FC7" w:rsidRDefault="009D4675" w:rsidP="009D4675">
      <w:pPr>
        <w:widowControl/>
        <w:shd w:val="clear" w:color="auto" w:fill="FFFFFF"/>
        <w:suppressAutoHyphens w:val="0"/>
        <w:autoSpaceDN/>
        <w:ind w:firstLine="709"/>
        <w:jc w:val="both"/>
        <w:textAlignment w:val="auto"/>
        <w:rPr>
          <w:rFonts w:ascii="Book Antiqua" w:eastAsia="Times New Roman" w:hAnsi="Book Antiqua" w:cs="Times New Roman"/>
          <w:color w:val="000000"/>
          <w:kern w:val="0"/>
          <w:lang w:eastAsia="cs-CZ" w:bidi="ar-SA"/>
        </w:rPr>
      </w:pPr>
      <w:r>
        <w:rPr>
          <w:rFonts w:ascii="Book Antiqua" w:eastAsia="Times New Roman" w:hAnsi="Book Antiqua" w:cs="Times New Roman"/>
          <w:color w:val="000000"/>
          <w:kern w:val="0"/>
          <w:lang w:eastAsia="cs-CZ" w:bidi="ar-SA"/>
        </w:rPr>
        <w:t>Součástí Igelitiády je</w:t>
      </w:r>
      <w:r w:rsidR="005C5FC7" w:rsidRPr="005C5FC7">
        <w:rPr>
          <w:rFonts w:ascii="Book Antiqua" w:eastAsia="Times New Roman" w:hAnsi="Book Antiqua" w:cs="Times New Roman"/>
          <w:color w:val="000000"/>
          <w:kern w:val="0"/>
          <w:lang w:eastAsia="cs-CZ" w:bidi="ar-SA"/>
        </w:rPr>
        <w:t xml:space="preserve"> každoročně i výukový program pro první stupeň naší školy - tentokrát na téma domácí zvířata a jejich chov - lektorovaný panem Janem Balcarem.</w:t>
      </w:r>
      <w:r>
        <w:rPr>
          <w:rFonts w:ascii="Book Antiqua" w:eastAsia="Times New Roman" w:hAnsi="Book Antiqua" w:cs="Times New Roman"/>
          <w:color w:val="000000"/>
          <w:kern w:val="0"/>
          <w:lang w:eastAsia="cs-CZ" w:bidi="ar-SA"/>
        </w:rPr>
        <w:t xml:space="preserve"> Žáci mohli na vlastní oči spatřit holuby, králíky či slepice. Z úst zkušeného chovatele drobného zvířectva se mohli dozvědět spoustu užitečných rad a informací o správném chovu a zacházení s těmito domácími zvířaty.</w:t>
      </w:r>
      <w:r w:rsidR="004C2CA5">
        <w:rPr>
          <w:rFonts w:ascii="Book Antiqua" w:eastAsia="Times New Roman" w:hAnsi="Book Antiqua" w:cs="Times New Roman"/>
          <w:color w:val="000000"/>
          <w:kern w:val="0"/>
          <w:lang w:eastAsia="cs-CZ" w:bidi="ar-SA"/>
        </w:rPr>
        <w:t xml:space="preserve"> Tohoto „výukáče“ se nezúčastnili naši čtvrťáci, kteří se svou paní učitelkou odjeli druhý den na akci Safari po safari do Dvora Králové nad Labem. Tam si pro ně připravili dva různě náročné okruhy s úkoly a otázkami týkajícími se evropské přírody. Po absolvování celé trasy na ně čekalo opékání špekáčků a samozřejmě také procházka po ZOO.  </w:t>
      </w:r>
      <w:r>
        <w:rPr>
          <w:rFonts w:ascii="Book Antiqua" w:eastAsia="Times New Roman" w:hAnsi="Book Antiqua" w:cs="Times New Roman"/>
          <w:color w:val="000000"/>
          <w:kern w:val="0"/>
          <w:lang w:eastAsia="cs-CZ" w:bidi="ar-SA"/>
        </w:rPr>
        <w:t xml:space="preserve"> </w:t>
      </w:r>
      <w:r w:rsidR="005C5FC7" w:rsidRPr="005C5FC7">
        <w:rPr>
          <w:rFonts w:ascii="Book Antiqua" w:eastAsia="Times New Roman" w:hAnsi="Book Antiqua" w:cs="Times New Roman"/>
          <w:color w:val="000000"/>
          <w:kern w:val="0"/>
          <w:lang w:eastAsia="cs-CZ" w:bidi="ar-SA"/>
        </w:rPr>
        <w:t> </w:t>
      </w:r>
    </w:p>
    <w:p w:rsidR="009D4675" w:rsidRDefault="009D4675" w:rsidP="009D4675">
      <w:pPr>
        <w:widowControl/>
        <w:shd w:val="clear" w:color="auto" w:fill="FFFFFF"/>
        <w:suppressAutoHyphens w:val="0"/>
        <w:autoSpaceDN/>
        <w:ind w:firstLine="709"/>
        <w:jc w:val="both"/>
        <w:textAlignment w:val="auto"/>
        <w:rPr>
          <w:rFonts w:ascii="Book Antiqua" w:eastAsia="Times New Roman" w:hAnsi="Book Antiqua" w:cs="Times New Roman"/>
          <w:color w:val="000000"/>
          <w:kern w:val="0"/>
          <w:lang w:eastAsia="cs-CZ" w:bidi="ar-SA"/>
        </w:rPr>
      </w:pPr>
      <w:r>
        <w:rPr>
          <w:rFonts w:ascii="Book Antiqua" w:eastAsia="Times New Roman" w:hAnsi="Book Antiqua" w:cs="Times New Roman"/>
          <w:color w:val="000000"/>
          <w:kern w:val="0"/>
          <w:lang w:eastAsia="cs-CZ" w:bidi="ar-SA"/>
        </w:rPr>
        <w:t>Druhostupňoví žáci měli z úklidu jistě spoustu hlubokých zážitků. Někdy jen nevěřícně kroutili hlavami nad tím, co všechno lze nalézt nejen na březích řeky Úpy</w:t>
      </w:r>
      <w:r w:rsidR="00643F27">
        <w:rPr>
          <w:rFonts w:ascii="Book Antiqua" w:eastAsia="Times New Roman" w:hAnsi="Book Antiqua" w:cs="Times New Roman"/>
          <w:color w:val="000000"/>
          <w:kern w:val="0"/>
          <w:lang w:eastAsia="cs-CZ" w:bidi="ar-SA"/>
        </w:rPr>
        <w:t xml:space="preserve"> (skleněný konferenční stolek, rádio, megapneumatika)</w:t>
      </w:r>
      <w:r>
        <w:rPr>
          <w:rFonts w:ascii="Book Antiqua" w:eastAsia="Times New Roman" w:hAnsi="Book Antiqua" w:cs="Times New Roman"/>
          <w:color w:val="000000"/>
          <w:kern w:val="0"/>
          <w:lang w:eastAsia="cs-CZ" w:bidi="ar-SA"/>
        </w:rPr>
        <w:t xml:space="preserve">, ale i v blízkosti místní komunikace vedoucí nad Jutou. Naši spoluobčané mají asi stále </w:t>
      </w:r>
      <w:r w:rsidR="004C2CA5">
        <w:rPr>
          <w:rFonts w:ascii="Book Antiqua" w:eastAsia="Times New Roman" w:hAnsi="Book Antiqua" w:cs="Times New Roman"/>
          <w:color w:val="000000"/>
          <w:kern w:val="0"/>
          <w:lang w:eastAsia="cs-CZ" w:bidi="ar-SA"/>
        </w:rPr>
        <w:t>v živé</w:t>
      </w:r>
      <w:r>
        <w:rPr>
          <w:rFonts w:ascii="Book Antiqua" w:eastAsia="Times New Roman" w:hAnsi="Book Antiqua" w:cs="Times New Roman"/>
          <w:color w:val="000000"/>
          <w:kern w:val="0"/>
          <w:lang w:eastAsia="cs-CZ" w:bidi="ar-SA"/>
        </w:rPr>
        <w:t xml:space="preserve"> paměti, že se zde dříve nacházely velké černé skládky</w:t>
      </w:r>
      <w:r w:rsidR="00643F27">
        <w:rPr>
          <w:rFonts w:ascii="Book Antiqua" w:eastAsia="Times New Roman" w:hAnsi="Book Antiqua" w:cs="Times New Roman"/>
          <w:color w:val="000000"/>
          <w:kern w:val="0"/>
          <w:lang w:eastAsia="cs-CZ" w:bidi="ar-SA"/>
        </w:rPr>
        <w:t xml:space="preserve">, a tak </w:t>
      </w:r>
      <w:r w:rsidR="004C2CA5">
        <w:rPr>
          <w:rFonts w:ascii="Book Antiqua" w:eastAsia="Times New Roman" w:hAnsi="Book Antiqua" w:cs="Times New Roman"/>
          <w:color w:val="000000"/>
          <w:kern w:val="0"/>
          <w:lang w:eastAsia="cs-CZ" w:bidi="ar-SA"/>
        </w:rPr>
        <w:t>tamní</w:t>
      </w:r>
      <w:r w:rsidR="00643F27">
        <w:rPr>
          <w:rFonts w:ascii="Book Antiqua" w:eastAsia="Times New Roman" w:hAnsi="Book Antiqua" w:cs="Times New Roman"/>
          <w:color w:val="000000"/>
          <w:kern w:val="0"/>
          <w:lang w:eastAsia="cs-CZ" w:bidi="ar-SA"/>
        </w:rPr>
        <w:t xml:space="preserve"> kopec stále zásobují svým nepořádkem. A přitom zdejší obce poskytují tolik možností, jak s odpadem řádně naložit!</w:t>
      </w:r>
    </w:p>
    <w:p w:rsidR="00643F27" w:rsidRPr="005C5FC7" w:rsidRDefault="00643F27" w:rsidP="009D4675">
      <w:pPr>
        <w:widowControl/>
        <w:shd w:val="clear" w:color="auto" w:fill="FFFFFF"/>
        <w:suppressAutoHyphens w:val="0"/>
        <w:autoSpaceDN/>
        <w:ind w:firstLine="709"/>
        <w:jc w:val="both"/>
        <w:textAlignment w:val="auto"/>
        <w:rPr>
          <w:rFonts w:ascii="Book Antiqua" w:eastAsia="Times New Roman" w:hAnsi="Book Antiqua" w:cs="Times New Roman"/>
          <w:color w:val="000000"/>
          <w:kern w:val="0"/>
          <w:lang w:eastAsia="cs-CZ" w:bidi="ar-SA"/>
        </w:rPr>
      </w:pPr>
      <w:r>
        <w:rPr>
          <w:rFonts w:ascii="Book Antiqua" w:eastAsia="Times New Roman" w:hAnsi="Book Antiqua" w:cs="Times New Roman"/>
          <w:color w:val="000000"/>
          <w:kern w:val="0"/>
          <w:lang w:eastAsia="cs-CZ" w:bidi="ar-SA"/>
        </w:rPr>
        <w:t>Touto cestou bych ráda poděkovala všem obcím za to, že nám pomáhají odpad odvézt a řádně zlikvidovat. Dále bych poděkovala MAS Království Jestřebí hory za podporu a propagaci našeho projektu. A v neposlední řadě patří velké díky projektu Ukliďme svět, ukliďme Česko, který nás podporuje nejen mediálně, ale i materiálně – v balíčku nám posílá pracovní rukavice pro děti, které si je zapomenou</w:t>
      </w:r>
      <w:r w:rsidR="004C2CA5">
        <w:rPr>
          <w:rFonts w:ascii="Book Antiqua" w:eastAsia="Times New Roman" w:hAnsi="Book Antiqua" w:cs="Times New Roman"/>
          <w:color w:val="000000"/>
          <w:kern w:val="0"/>
          <w:lang w:eastAsia="cs-CZ" w:bidi="ar-SA"/>
        </w:rPr>
        <w:t>, nebo nemají tu možnost</w:t>
      </w:r>
      <w:r>
        <w:rPr>
          <w:rFonts w:ascii="Book Antiqua" w:eastAsia="Times New Roman" w:hAnsi="Book Antiqua" w:cs="Times New Roman"/>
          <w:color w:val="000000"/>
          <w:kern w:val="0"/>
          <w:lang w:eastAsia="cs-CZ" w:bidi="ar-SA"/>
        </w:rPr>
        <w:t xml:space="preserve"> vzít z domova.</w:t>
      </w:r>
    </w:p>
    <w:p w:rsidR="005C5FC7" w:rsidRDefault="005C5FC7" w:rsidP="005C5FC7">
      <w:pPr>
        <w:pStyle w:val="Standard"/>
        <w:jc w:val="both"/>
        <w:rPr>
          <w:rFonts w:ascii="Book Antiqua" w:hAnsi="Book Antiqua"/>
        </w:rPr>
      </w:pPr>
    </w:p>
    <w:p w:rsidR="005C5FC7" w:rsidRDefault="004C2CA5" w:rsidP="00C05BBC">
      <w:pPr>
        <w:pStyle w:val="Standard"/>
        <w:jc w:val="both"/>
        <w:rPr>
          <w:rFonts w:ascii="Book Antiqua" w:hAnsi="Book Antiqua"/>
        </w:rPr>
      </w:pPr>
      <w:r>
        <w:rPr>
          <w:rFonts w:ascii="Book Antiqua" w:hAnsi="Book Antiqua"/>
        </w:rPr>
        <w:t xml:space="preserve">Skvěle jste zamakali, všichni! Moc vám za to </w:t>
      </w:r>
      <w:r w:rsidR="00643F27">
        <w:rPr>
          <w:rFonts w:ascii="Book Antiqua" w:hAnsi="Book Antiqua"/>
        </w:rPr>
        <w:t>děkuju</w:t>
      </w:r>
      <w:r>
        <w:rPr>
          <w:rFonts w:ascii="Book Antiqua" w:hAnsi="Book Antiqua"/>
        </w:rPr>
        <w:t>!</w:t>
      </w:r>
      <w:r w:rsidR="00643F27">
        <w:rPr>
          <w:rFonts w:ascii="Book Antiqua" w:hAnsi="Book Antiqua"/>
        </w:rPr>
        <w:t xml:space="preserve"> </w:t>
      </w:r>
      <w:r w:rsidR="00643F27" w:rsidRPr="00643F27">
        <w:rPr>
          <w:rFonts w:ascii="Book Antiqua" w:hAnsi="Book Antiqua"/>
        </w:rPr>
        <w:sym w:font="Wingdings" w:char="F04A"/>
      </w:r>
    </w:p>
    <w:p w:rsidR="00B73383" w:rsidRDefault="00B148FC" w:rsidP="00C05BBC">
      <w:pPr>
        <w:pStyle w:val="Standard"/>
        <w:jc w:val="both"/>
        <w:rPr>
          <w:rFonts w:ascii="Book Antiqua" w:hAnsi="Book Antiqua"/>
        </w:rPr>
      </w:pPr>
      <w:bookmarkStart w:id="0" w:name="_GoBack"/>
      <w:bookmarkEnd w:id="0"/>
      <w:r>
        <w:rPr>
          <w:rFonts w:ascii="Book Antiqua" w:hAnsi="Book Antiqua"/>
        </w:rPr>
        <w:tab/>
      </w:r>
    </w:p>
    <w:p w:rsidR="007E0EEE" w:rsidRDefault="00B148FC" w:rsidP="002F4574">
      <w:pPr>
        <w:pStyle w:val="Standard"/>
        <w:jc w:val="right"/>
        <w:rPr>
          <w:rFonts w:hint="eastAsia"/>
        </w:rPr>
      </w:pPr>
      <w:r>
        <w:rPr>
          <w:rFonts w:ascii="Book Antiqua" w:hAnsi="Book Antiqua"/>
        </w:rPr>
        <w:t>Petra Nývltová</w:t>
      </w:r>
      <w:r w:rsidR="002F4574">
        <w:rPr>
          <w:rFonts w:ascii="Book Antiqua" w:hAnsi="Book Antiqua"/>
        </w:rPr>
        <w:t>, koordinátorka akce</w:t>
      </w:r>
    </w:p>
    <w:sectPr w:rsidR="007E0EEE">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7C4" w:rsidRDefault="00AC17C4">
      <w:pPr>
        <w:rPr>
          <w:rFonts w:hint="eastAsia"/>
        </w:rPr>
      </w:pPr>
      <w:r>
        <w:separator/>
      </w:r>
    </w:p>
  </w:endnote>
  <w:endnote w:type="continuationSeparator" w:id="0">
    <w:p w:rsidR="00AC17C4" w:rsidRDefault="00AC17C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Liberation Sans">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Book Antiqua">
    <w:panose1 w:val="02040602050305030304"/>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7C4" w:rsidRDefault="00AC17C4">
      <w:pPr>
        <w:rPr>
          <w:rFonts w:hint="eastAsia"/>
        </w:rPr>
      </w:pPr>
      <w:r>
        <w:rPr>
          <w:color w:val="000000"/>
        </w:rPr>
        <w:separator/>
      </w:r>
    </w:p>
  </w:footnote>
  <w:footnote w:type="continuationSeparator" w:id="0">
    <w:p w:rsidR="00AC17C4" w:rsidRDefault="00AC17C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EEE"/>
    <w:rsid w:val="00031265"/>
    <w:rsid w:val="00035730"/>
    <w:rsid w:val="00253DE1"/>
    <w:rsid w:val="002F4574"/>
    <w:rsid w:val="004C2CA5"/>
    <w:rsid w:val="00516DEB"/>
    <w:rsid w:val="005C5FC7"/>
    <w:rsid w:val="00643F27"/>
    <w:rsid w:val="007E0EEE"/>
    <w:rsid w:val="00986ED3"/>
    <w:rsid w:val="009D4675"/>
    <w:rsid w:val="00A93514"/>
    <w:rsid w:val="00AC17C4"/>
    <w:rsid w:val="00B148FC"/>
    <w:rsid w:val="00B73383"/>
    <w:rsid w:val="00C05BBC"/>
    <w:rsid w:val="00C728F2"/>
    <w:rsid w:val="00D1782C"/>
    <w:rsid w:val="00EF28C3"/>
    <w:rsid w:val="00FB13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D08873-6F10-4BC8-8D87-7034DC3C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kern w:val="3"/>
        <w:sz w:val="24"/>
        <w:szCs w:val="24"/>
        <w:lang w:val="cs-CZ"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365795">
      <w:bodyDiv w:val="1"/>
      <w:marLeft w:val="0"/>
      <w:marRight w:val="0"/>
      <w:marTop w:val="0"/>
      <w:marBottom w:val="0"/>
      <w:divBdr>
        <w:top w:val="none" w:sz="0" w:space="0" w:color="auto"/>
        <w:left w:val="none" w:sz="0" w:space="0" w:color="auto"/>
        <w:bottom w:val="none" w:sz="0" w:space="0" w:color="auto"/>
        <w:right w:val="none" w:sz="0" w:space="0" w:color="auto"/>
      </w:divBdr>
      <w:divsChild>
        <w:div w:id="400444100">
          <w:marLeft w:val="0"/>
          <w:marRight w:val="0"/>
          <w:marTop w:val="0"/>
          <w:marBottom w:val="0"/>
          <w:divBdr>
            <w:top w:val="none" w:sz="0" w:space="0" w:color="auto"/>
            <w:left w:val="none" w:sz="0" w:space="0" w:color="auto"/>
            <w:bottom w:val="none" w:sz="0" w:space="0" w:color="auto"/>
            <w:right w:val="none" w:sz="0" w:space="0" w:color="auto"/>
          </w:divBdr>
        </w:div>
        <w:div w:id="1756511280">
          <w:marLeft w:val="0"/>
          <w:marRight w:val="0"/>
          <w:marTop w:val="0"/>
          <w:marBottom w:val="0"/>
          <w:divBdr>
            <w:top w:val="none" w:sz="0" w:space="0" w:color="auto"/>
            <w:left w:val="none" w:sz="0" w:space="0" w:color="auto"/>
            <w:bottom w:val="none" w:sz="0" w:space="0" w:color="auto"/>
            <w:right w:val="none" w:sz="0" w:space="0" w:color="auto"/>
          </w:divBdr>
        </w:div>
        <w:div w:id="1321424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385</Words>
  <Characters>2274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Nývlt</dc:creator>
  <cp:lastModifiedBy>Jan Nývlt</cp:lastModifiedBy>
  <cp:revision>8</cp:revision>
  <dcterms:created xsi:type="dcterms:W3CDTF">2016-04-27T11:33:00Z</dcterms:created>
  <dcterms:modified xsi:type="dcterms:W3CDTF">2019-04-11T18:58:00Z</dcterms:modified>
</cp:coreProperties>
</file>